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258D" w14:textId="77777777" w:rsidR="00060ED3" w:rsidRDefault="00000000">
      <w:pPr>
        <w:pStyle w:val="Title"/>
      </w:pPr>
      <w:r>
        <w:t>Sensory-Friendly Tip Sheets</w:t>
      </w:r>
    </w:p>
    <w:p w14:paraId="31C05BF4" w14:textId="77777777" w:rsidR="00060ED3" w:rsidRDefault="00000000">
      <w:pPr>
        <w:pStyle w:val="Heading1"/>
      </w:pPr>
      <w:r>
        <w:t>🗓️ Visual Schedule Template</w:t>
      </w:r>
    </w:p>
    <w:p w14:paraId="3B946F4A" w14:textId="77777777" w:rsidR="00060ED3" w:rsidRPr="003017E4" w:rsidRDefault="00000000">
      <w:pPr>
        <w:rPr>
          <w:sz w:val="28"/>
          <w:szCs w:val="28"/>
        </w:rPr>
      </w:pPr>
      <w:r w:rsidRPr="003017E4">
        <w:rPr>
          <w:sz w:val="28"/>
          <w:szCs w:val="28"/>
        </w:rPr>
        <w:t>Use this schedule to help your child anticipate daily activities and reduce anxiety. You can draw icons, use printed pictures, or write words based on your child’s preference.</w:t>
      </w:r>
    </w:p>
    <w:p w14:paraId="487E46F2" w14:textId="77777777" w:rsidR="00060ED3" w:rsidRPr="003017E4" w:rsidRDefault="00000000">
      <w:pPr>
        <w:rPr>
          <w:sz w:val="28"/>
          <w:szCs w:val="28"/>
        </w:rPr>
      </w:pPr>
      <w:r w:rsidRPr="003017E4">
        <w:rPr>
          <w:sz w:val="28"/>
          <w:szCs w:val="28"/>
        </w:rPr>
        <w:t>Morning Routine:</w:t>
      </w:r>
      <w:r w:rsidRPr="003017E4">
        <w:rPr>
          <w:sz w:val="28"/>
          <w:szCs w:val="28"/>
        </w:rPr>
        <w:br/>
        <w:t>- Wake up</w:t>
      </w:r>
      <w:r w:rsidRPr="003017E4">
        <w:rPr>
          <w:sz w:val="28"/>
          <w:szCs w:val="28"/>
        </w:rPr>
        <w:br/>
        <w:t>- Brush teeth</w:t>
      </w:r>
      <w:r w:rsidRPr="003017E4">
        <w:rPr>
          <w:sz w:val="28"/>
          <w:szCs w:val="28"/>
        </w:rPr>
        <w:br/>
        <w:t>- Eat breakfast</w:t>
      </w:r>
      <w:r w:rsidRPr="003017E4">
        <w:rPr>
          <w:sz w:val="28"/>
          <w:szCs w:val="28"/>
        </w:rPr>
        <w:br/>
        <w:t>- Get dressed</w:t>
      </w:r>
      <w:r w:rsidRPr="003017E4">
        <w:rPr>
          <w:sz w:val="28"/>
          <w:szCs w:val="28"/>
        </w:rPr>
        <w:br/>
        <w:t>- School/Activity</w:t>
      </w:r>
    </w:p>
    <w:p w14:paraId="2F747C52" w14:textId="77777777" w:rsidR="00060ED3" w:rsidRPr="003017E4" w:rsidRDefault="00000000">
      <w:pPr>
        <w:rPr>
          <w:sz w:val="28"/>
          <w:szCs w:val="28"/>
        </w:rPr>
      </w:pPr>
      <w:r w:rsidRPr="003017E4">
        <w:rPr>
          <w:sz w:val="28"/>
          <w:szCs w:val="28"/>
        </w:rPr>
        <w:t>Afternoon Routine:</w:t>
      </w:r>
      <w:r w:rsidRPr="003017E4">
        <w:rPr>
          <w:sz w:val="28"/>
          <w:szCs w:val="28"/>
        </w:rPr>
        <w:br/>
        <w:t>- Snack</w:t>
      </w:r>
      <w:r w:rsidRPr="003017E4">
        <w:rPr>
          <w:sz w:val="28"/>
          <w:szCs w:val="28"/>
        </w:rPr>
        <w:br/>
        <w:t>- Playtime</w:t>
      </w:r>
      <w:r w:rsidRPr="003017E4">
        <w:rPr>
          <w:sz w:val="28"/>
          <w:szCs w:val="28"/>
        </w:rPr>
        <w:br/>
        <w:t>- Homework or quiet time</w:t>
      </w:r>
      <w:r w:rsidRPr="003017E4">
        <w:rPr>
          <w:sz w:val="28"/>
          <w:szCs w:val="28"/>
        </w:rPr>
        <w:br/>
        <w:t>- Dinner</w:t>
      </w:r>
    </w:p>
    <w:p w14:paraId="22D2176E" w14:textId="77777777" w:rsidR="00060ED3" w:rsidRPr="003017E4" w:rsidRDefault="00000000">
      <w:pPr>
        <w:rPr>
          <w:sz w:val="28"/>
          <w:szCs w:val="28"/>
        </w:rPr>
      </w:pPr>
      <w:r w:rsidRPr="003017E4">
        <w:rPr>
          <w:sz w:val="28"/>
          <w:szCs w:val="28"/>
        </w:rPr>
        <w:t>Evening Routine:</w:t>
      </w:r>
      <w:r w:rsidRPr="003017E4">
        <w:rPr>
          <w:sz w:val="28"/>
          <w:szCs w:val="28"/>
        </w:rPr>
        <w:br/>
        <w:t>- Bath</w:t>
      </w:r>
      <w:r w:rsidRPr="003017E4">
        <w:rPr>
          <w:sz w:val="28"/>
          <w:szCs w:val="28"/>
        </w:rPr>
        <w:br/>
        <w:t>- Pajamas</w:t>
      </w:r>
      <w:r w:rsidRPr="003017E4">
        <w:rPr>
          <w:sz w:val="28"/>
          <w:szCs w:val="28"/>
        </w:rPr>
        <w:br/>
        <w:t>- Story time</w:t>
      </w:r>
      <w:r w:rsidRPr="003017E4">
        <w:rPr>
          <w:sz w:val="28"/>
          <w:szCs w:val="28"/>
        </w:rPr>
        <w:br/>
        <w:t>- Bedtime</w:t>
      </w:r>
    </w:p>
    <w:p w14:paraId="70D98EEE" w14:textId="77777777" w:rsidR="00060ED3" w:rsidRDefault="00000000">
      <w:pPr>
        <w:pStyle w:val="Heading1"/>
      </w:pPr>
      <w:r>
        <w:t>🌿 My Calming Plan</w:t>
      </w:r>
    </w:p>
    <w:p w14:paraId="654D3499" w14:textId="77777777" w:rsidR="00060ED3" w:rsidRPr="003017E4" w:rsidRDefault="00000000">
      <w:pPr>
        <w:rPr>
          <w:sz w:val="28"/>
          <w:szCs w:val="28"/>
        </w:rPr>
      </w:pPr>
      <w:r w:rsidRPr="003017E4">
        <w:rPr>
          <w:sz w:val="28"/>
          <w:szCs w:val="28"/>
        </w:rPr>
        <w:t>Help your child develop a plan for what to do when they feel overwhelmed. Use pictures, drawings, or words.</w:t>
      </w:r>
    </w:p>
    <w:p w14:paraId="5DE7C066" w14:textId="77777777" w:rsidR="00060ED3" w:rsidRPr="003017E4" w:rsidRDefault="00000000">
      <w:pPr>
        <w:rPr>
          <w:sz w:val="28"/>
          <w:szCs w:val="28"/>
        </w:rPr>
      </w:pPr>
      <w:r w:rsidRPr="003017E4">
        <w:rPr>
          <w:sz w:val="28"/>
          <w:szCs w:val="28"/>
        </w:rPr>
        <w:t>When I feel upset, I can try:</w:t>
      </w:r>
      <w:r w:rsidRPr="003017E4">
        <w:rPr>
          <w:sz w:val="28"/>
          <w:szCs w:val="28"/>
        </w:rPr>
        <w:br/>
        <w:t>- Taking deep breaths</w:t>
      </w:r>
      <w:r w:rsidRPr="003017E4">
        <w:rPr>
          <w:sz w:val="28"/>
          <w:szCs w:val="28"/>
        </w:rPr>
        <w:br/>
        <w:t>- Squeezing a stress ball</w:t>
      </w:r>
      <w:r w:rsidRPr="003017E4">
        <w:rPr>
          <w:sz w:val="28"/>
          <w:szCs w:val="28"/>
        </w:rPr>
        <w:br/>
        <w:t>- Using my fidget toy</w:t>
      </w:r>
      <w:r w:rsidRPr="003017E4">
        <w:rPr>
          <w:sz w:val="28"/>
          <w:szCs w:val="28"/>
        </w:rPr>
        <w:br/>
      </w:r>
      <w:r w:rsidRPr="003017E4">
        <w:rPr>
          <w:sz w:val="28"/>
          <w:szCs w:val="28"/>
        </w:rPr>
        <w:lastRenderedPageBreak/>
        <w:t>- Asking for a break</w:t>
      </w:r>
      <w:r w:rsidRPr="003017E4">
        <w:rPr>
          <w:sz w:val="28"/>
          <w:szCs w:val="28"/>
        </w:rPr>
        <w:br/>
        <w:t>- Listening to soft music</w:t>
      </w:r>
    </w:p>
    <w:p w14:paraId="1ECCFBB3" w14:textId="77777777" w:rsidR="00060ED3" w:rsidRDefault="00000000">
      <w:pPr>
        <w:pStyle w:val="Heading1"/>
      </w:pPr>
      <w:r>
        <w:t>🎒 Back-to-School Sensory Checklist</w:t>
      </w:r>
    </w:p>
    <w:p w14:paraId="38E0B20F" w14:textId="77777777" w:rsidR="00060ED3" w:rsidRPr="003017E4" w:rsidRDefault="00000000">
      <w:pPr>
        <w:rPr>
          <w:sz w:val="28"/>
          <w:szCs w:val="28"/>
        </w:rPr>
      </w:pPr>
      <w:r w:rsidRPr="003017E4">
        <w:rPr>
          <w:sz w:val="28"/>
          <w:szCs w:val="28"/>
        </w:rPr>
        <w:t>✔ Noise-canceling headphones</w:t>
      </w:r>
      <w:r w:rsidRPr="003017E4">
        <w:rPr>
          <w:sz w:val="28"/>
          <w:szCs w:val="28"/>
        </w:rPr>
        <w:br/>
        <w:t>✔ Weighted lap pad</w:t>
      </w:r>
      <w:r w:rsidRPr="003017E4">
        <w:rPr>
          <w:sz w:val="28"/>
          <w:szCs w:val="28"/>
        </w:rPr>
        <w:br/>
        <w:t>✔ Fidget tools</w:t>
      </w:r>
      <w:r w:rsidRPr="003017E4">
        <w:rPr>
          <w:sz w:val="28"/>
          <w:szCs w:val="28"/>
        </w:rPr>
        <w:br/>
        <w:t>✔ Visual schedule</w:t>
      </w:r>
      <w:r w:rsidRPr="003017E4">
        <w:rPr>
          <w:sz w:val="28"/>
          <w:szCs w:val="28"/>
        </w:rPr>
        <w:br/>
        <w:t>✔ Chewable necklace or toy</w:t>
      </w:r>
      <w:r w:rsidRPr="003017E4">
        <w:rPr>
          <w:sz w:val="28"/>
          <w:szCs w:val="28"/>
        </w:rPr>
        <w:br/>
        <w:t>✔ Written communication card</w:t>
      </w:r>
      <w:r w:rsidRPr="003017E4">
        <w:rPr>
          <w:sz w:val="28"/>
          <w:szCs w:val="28"/>
        </w:rPr>
        <w:br/>
        <w:t>✔ Comfort item (small stuffed animal or sensory item)</w:t>
      </w:r>
      <w:r w:rsidRPr="003017E4">
        <w:rPr>
          <w:sz w:val="28"/>
          <w:szCs w:val="28"/>
        </w:rPr>
        <w:br/>
        <w:t>✔ Plan for quiet breaks</w:t>
      </w:r>
      <w:r w:rsidRPr="003017E4">
        <w:rPr>
          <w:sz w:val="28"/>
          <w:szCs w:val="28"/>
        </w:rPr>
        <w:br/>
        <w:t>✔ Teacher awareness form</w:t>
      </w:r>
      <w:r w:rsidRPr="003017E4">
        <w:rPr>
          <w:sz w:val="28"/>
          <w:szCs w:val="28"/>
        </w:rPr>
        <w:br/>
        <w:t>✔ Notes on child’s sensory triggers &amp; needs</w:t>
      </w:r>
    </w:p>
    <w:sectPr w:rsidR="00060ED3" w:rsidRPr="003017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4993077">
    <w:abstractNumId w:val="8"/>
  </w:num>
  <w:num w:numId="2" w16cid:durableId="1405420591">
    <w:abstractNumId w:val="6"/>
  </w:num>
  <w:num w:numId="3" w16cid:durableId="48848002">
    <w:abstractNumId w:val="5"/>
  </w:num>
  <w:num w:numId="4" w16cid:durableId="996618636">
    <w:abstractNumId w:val="4"/>
  </w:num>
  <w:num w:numId="5" w16cid:durableId="388766421">
    <w:abstractNumId w:val="7"/>
  </w:num>
  <w:num w:numId="6" w16cid:durableId="641232707">
    <w:abstractNumId w:val="3"/>
  </w:num>
  <w:num w:numId="7" w16cid:durableId="1124347501">
    <w:abstractNumId w:val="2"/>
  </w:num>
  <w:num w:numId="8" w16cid:durableId="1716006967">
    <w:abstractNumId w:val="1"/>
  </w:num>
  <w:num w:numId="9" w16cid:durableId="49480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ED3"/>
    <w:rsid w:val="0015074B"/>
    <w:rsid w:val="0029639D"/>
    <w:rsid w:val="003017E4"/>
    <w:rsid w:val="00326F90"/>
    <w:rsid w:val="006B4F0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8B10A"/>
  <w14:defaultImageDpi w14:val="300"/>
  <w15:docId w15:val="{B98FEC39-5802-4EE5-833C-FD6F3A23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Christina Carden</cp:lastModifiedBy>
  <cp:revision>2</cp:revision>
  <dcterms:created xsi:type="dcterms:W3CDTF">2025-07-22T10:57:00Z</dcterms:created>
  <dcterms:modified xsi:type="dcterms:W3CDTF">2025-07-22T10:57:00Z</dcterms:modified>
  <cp:category/>
</cp:coreProperties>
</file>